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rPr>
      </w:pPr>
      <w:r>
        <w:rPr>
          <w:b/>
          <w:sz w:val="28"/>
        </w:rPr>
        <w:br w:type="page"/>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left"/>
        <w:textAlignment w:val="auto"/>
        <w:rPr>
          <w:rFonts w:hint="eastAsia" w:ascii="仿宋_GB2312" w:hAnsi="仿宋_GB2312" w:eastAsia="仿宋_GB2312" w:cs="仿宋_GB2312"/>
          <w:b/>
          <w:bCs w:val="0"/>
          <w:color w:val="auto"/>
          <w:sz w:val="28"/>
          <w:szCs w:val="28"/>
          <w:highlight w:val="none"/>
          <w:u w:val="none"/>
          <w:lang w:val="en-US" w:eastAsia="zh-CN"/>
        </w:rPr>
      </w:pPr>
      <w:r>
        <w:rPr>
          <w:rFonts w:hint="eastAsia" w:ascii="仿宋_GB2312" w:hAnsi="仿宋_GB2312" w:eastAsia="仿宋_GB2312" w:cs="仿宋_GB2312"/>
          <w:b/>
          <w:bCs w:val="0"/>
          <w:color w:val="auto"/>
          <w:sz w:val="28"/>
          <w:szCs w:val="28"/>
          <w:highlight w:val="none"/>
          <w:u w:val="none"/>
          <w:lang w:val="en-US" w:eastAsia="zh-CN"/>
        </w:rPr>
        <w:t>附表一</w:t>
      </w:r>
    </w:p>
    <w:p>
      <w:pPr>
        <w:pStyle w:val="5"/>
        <w:ind w:firstLine="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28"/>
          <w:szCs w:val="28"/>
          <w:highlight w:val="none"/>
          <w:lang w:val="en-US" w:eastAsia="zh-CN"/>
        </w:rPr>
        <w:t>广巴高速K433+600-K433+700、K343+500-K343+550、K359+615-K360+000段边坡处治工程劳务合作项目工程标段划分、工期规模、工期统计表</w:t>
      </w:r>
    </w:p>
    <w:p>
      <w:pPr>
        <w:pStyle w:val="5"/>
        <w:spacing w:line="360" w:lineRule="auto"/>
        <w:ind w:left="0" w:leftChars="0" w:firstLine="0" w:firstLineChars="0"/>
        <w:jc w:val="center"/>
        <w:rPr>
          <w:rFonts w:hint="eastAsia"/>
          <w:color w:val="auto"/>
          <w:highlight w:val="none"/>
          <w:lang w:val="en-US" w:eastAsia="zh-CN"/>
        </w:rPr>
      </w:pPr>
    </w:p>
    <w:tbl>
      <w:tblPr>
        <w:tblStyle w:val="3"/>
        <w:tblW w:w="102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1197"/>
        <w:gridCol w:w="1838"/>
        <w:gridCol w:w="1515"/>
        <w:gridCol w:w="2352"/>
        <w:gridCol w:w="1505"/>
        <w:gridCol w:w="18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1059" w:hRule="exact"/>
          <w:jc w:val="center"/>
        </w:trPr>
        <w:tc>
          <w:tcPr>
            <w:tcW w:w="1197"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bidi="ar-SA"/>
              </w:rPr>
            </w:pPr>
            <w:r>
              <w:rPr>
                <w:rFonts w:hint="eastAsia" w:ascii="宋体" w:hAnsi="宋体" w:eastAsia="宋体" w:cs="宋体"/>
                <w:b/>
                <w:bCs/>
                <w:color w:val="000000"/>
                <w:kern w:val="0"/>
                <w:sz w:val="18"/>
                <w:szCs w:val="18"/>
                <w:highlight w:val="none"/>
                <w:lang w:val="en-US" w:eastAsia="zh-CN"/>
              </w:rPr>
              <w:t>施工阶段</w:t>
            </w:r>
          </w:p>
        </w:tc>
        <w:tc>
          <w:tcPr>
            <w:tcW w:w="183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lang w:eastAsia="zh-CN"/>
              </w:rPr>
              <w:t>施工段落</w:t>
            </w:r>
          </w:p>
        </w:tc>
        <w:tc>
          <w:tcPr>
            <w:tcW w:w="151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里程(km)</w:t>
            </w:r>
          </w:p>
        </w:tc>
        <w:tc>
          <w:tcPr>
            <w:tcW w:w="2352" w:type="dxa"/>
            <w:tcBorders>
              <w:tl2br w:val="nil"/>
              <w:tr2bl w:val="nil"/>
            </w:tcBorders>
            <w:shd w:val="clear" w:color="auto" w:fill="FFFFFF" w:themeFill="background1"/>
            <w:tcMar>
              <w:top w:w="15" w:type="dxa"/>
              <w:left w:w="15" w:type="dxa"/>
              <w:right w:w="15" w:type="dxa"/>
            </w:tcMar>
            <w:vAlign w:val="center"/>
          </w:tcPr>
          <w:p>
            <w:pPr>
              <w:widowControl/>
              <w:tabs>
                <w:tab w:val="left" w:pos="416"/>
              </w:tabs>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主要工作内容</w:t>
            </w:r>
          </w:p>
        </w:tc>
        <w:tc>
          <w:tcPr>
            <w:tcW w:w="150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工期</w:t>
            </w:r>
          </w:p>
        </w:tc>
        <w:tc>
          <w:tcPr>
            <w:tcW w:w="184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005" w:hRule="exact"/>
          <w:jc w:val="center"/>
        </w:trPr>
        <w:tc>
          <w:tcPr>
            <w:tcW w:w="1197"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w:t>
            </w:r>
            <w:r>
              <w:rPr>
                <w:rFonts w:hint="eastAsia" w:ascii="宋体" w:hAnsi="宋体" w:cs="宋体"/>
                <w:color w:val="000000" w:themeColor="text1"/>
                <w:kern w:val="0"/>
                <w:sz w:val="18"/>
                <w:szCs w:val="18"/>
                <w:lang w:val="en-US" w:eastAsia="zh-CN"/>
                <w14:textFill>
                  <w14:solidFill>
                    <w14:schemeClr w14:val="tx1"/>
                  </w14:solidFill>
                </w14:textFill>
              </w:rPr>
              <w:t>一</w:t>
            </w:r>
            <w:r>
              <w:rPr>
                <w:rFonts w:hint="eastAsia" w:ascii="宋体" w:hAnsi="宋体" w:eastAsia="宋体" w:cs="宋体"/>
                <w:color w:val="000000" w:themeColor="text1"/>
                <w:kern w:val="0"/>
                <w:sz w:val="18"/>
                <w:szCs w:val="18"/>
                <w:lang w:val="en-US" w:eastAsia="zh-CN"/>
                <w14:textFill>
                  <w14:solidFill>
                    <w14:schemeClr w14:val="tx1"/>
                  </w14:solidFill>
                </w14:textFill>
              </w:rPr>
              <w:t>阶段</w:t>
            </w:r>
          </w:p>
        </w:tc>
        <w:tc>
          <w:tcPr>
            <w:tcW w:w="183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both"/>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广巴高速K433+600-K433+700、K343+500-K343+550、K359+615-K360+000段</w:t>
            </w:r>
          </w:p>
        </w:tc>
        <w:tc>
          <w:tcPr>
            <w:tcW w:w="151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0.525km</w:t>
            </w:r>
          </w:p>
        </w:tc>
        <w:tc>
          <w:tcPr>
            <w:tcW w:w="2352"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both"/>
              <w:textAlignment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拆除恢复挡土墙，钢管灌注桩+联系梁加固边坡。</w:t>
            </w:r>
          </w:p>
        </w:tc>
        <w:tc>
          <w:tcPr>
            <w:tcW w:w="150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w:t>
            </w:r>
            <w:r>
              <w:rPr>
                <w:rFonts w:hint="eastAsia" w:ascii="宋体" w:hAnsi="宋体" w:eastAsia="宋体" w:cs="宋体"/>
                <w:color w:val="000000" w:themeColor="text1"/>
                <w:kern w:val="0"/>
                <w:sz w:val="18"/>
                <w:szCs w:val="18"/>
                <w:lang w:val="en-US" w:eastAsia="zh-CN" w:bidi="ar-SA"/>
                <w14:textFill>
                  <w14:solidFill>
                    <w14:schemeClr w14:val="tx1"/>
                  </w14:solidFill>
                </w14:textFill>
              </w:rPr>
              <w:t>个月</w:t>
            </w:r>
          </w:p>
        </w:tc>
        <w:tc>
          <w:tcPr>
            <w:tcW w:w="184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正式进场后</w:t>
            </w:r>
          </w:p>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3个月完工</w:t>
            </w:r>
          </w:p>
        </w:tc>
      </w:tr>
    </w:tbl>
    <w:p>
      <w:pPr>
        <w:pStyle w:val="5"/>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5"/>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sectPr>
          <w:headerReference r:id="rId3" w:type="default"/>
          <w:footerReference r:id="rId4" w:type="default"/>
          <w:pgSz w:w="11920" w:h="16840"/>
          <w:pgMar w:top="1440" w:right="1080" w:bottom="1440" w:left="1080" w:header="1641" w:footer="409" w:gutter="0"/>
          <w:pgBorders>
            <w:top w:val="none" w:sz="0" w:space="0"/>
            <w:left w:val="none" w:sz="0" w:space="0"/>
            <w:bottom w:val="none" w:sz="0" w:space="0"/>
            <w:right w:val="none" w:sz="0" w:space="0"/>
          </w:pgBorders>
          <w:pgNumType w:start="10"/>
          <w:cols w:space="720" w:num="1"/>
        </w:sectPr>
      </w:pPr>
    </w:p>
    <w:p>
      <w:pPr>
        <w:pStyle w:val="5"/>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rPr>
          <w:rFonts w:hint="eastAsia" w:ascii="宋体" w:hAnsi="宋体" w:eastAsia="宋体" w:cs="宋体"/>
        </w:rPr>
      </w:pPr>
    </w:p>
    <w:p>
      <w:pPr>
        <w:pStyle w:val="5"/>
        <w:spacing w:line="360" w:lineRule="auto"/>
        <w:ind w:left="0" w:leftChars="0" w:firstLine="0" w:firstLineChars="0"/>
        <w:jc w:val="center"/>
        <w:rPr>
          <w:rFonts w:hint="eastAsia" w:ascii="宋体" w:hAnsi="宋体" w:eastAsia="宋体" w:cs="宋体"/>
          <w:b/>
          <w:bCs/>
          <w:color w:val="auto"/>
          <w:w w:val="100"/>
          <w:kern w:val="0"/>
          <w:sz w:val="28"/>
          <w:szCs w:val="28"/>
          <w:highlight w:val="none"/>
          <w:u w:val="none"/>
          <w:lang w:val="en-US" w:eastAsia="zh-CN" w:bidi="ar-SA"/>
        </w:rPr>
      </w:pPr>
      <w:r>
        <w:rPr>
          <w:rFonts w:hint="eastAsia" w:ascii="宋体" w:hAnsi="宋体" w:eastAsia="宋体" w:cs="宋体"/>
          <w:b/>
          <w:bCs/>
          <w:color w:val="auto"/>
          <w:w w:val="100"/>
          <w:kern w:val="0"/>
          <w:sz w:val="28"/>
          <w:szCs w:val="28"/>
          <w:highlight w:val="none"/>
          <w:u w:val="none"/>
          <w:lang w:val="en-US" w:eastAsia="zh-CN" w:bidi="ar-SA"/>
        </w:rPr>
        <w:t>广巴高速K433+600-K433+700、K343+500-K343+550、K359+615-K360+000</w:t>
      </w:r>
    </w:p>
    <w:p>
      <w:pPr>
        <w:pStyle w:val="5"/>
        <w:spacing w:line="360" w:lineRule="auto"/>
        <w:ind w:left="0" w:leftChars="0"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w w:val="100"/>
          <w:kern w:val="0"/>
          <w:sz w:val="28"/>
          <w:szCs w:val="28"/>
          <w:highlight w:val="none"/>
          <w:u w:val="none"/>
          <w:lang w:val="en-US" w:eastAsia="zh-CN" w:bidi="ar-SA"/>
        </w:rPr>
        <w:t>段边坡处治工程劳务合作项目</w:t>
      </w:r>
      <w:r>
        <w:rPr>
          <w:rFonts w:hint="eastAsia" w:ascii="宋体" w:hAnsi="宋体" w:eastAsia="宋体" w:cs="宋体"/>
          <w:b/>
          <w:bCs/>
          <w:color w:val="auto"/>
          <w:sz w:val="28"/>
          <w:szCs w:val="28"/>
          <w:highlight w:val="none"/>
          <w:lang w:val="en-US" w:eastAsia="zh-CN"/>
        </w:rPr>
        <w:t>工程</w:t>
      </w:r>
      <w:r>
        <w:rPr>
          <w:rFonts w:hint="eastAsia" w:ascii="宋体" w:hAnsi="宋体" w:eastAsia="宋体" w:cs="宋体"/>
          <w:b/>
          <w:bCs/>
          <w:color w:val="auto"/>
          <w:sz w:val="28"/>
          <w:szCs w:val="28"/>
          <w:highlight w:val="none"/>
        </w:rPr>
        <w:t>施工企业资质等级要求</w:t>
      </w:r>
      <w:r>
        <w:rPr>
          <w:rFonts w:hint="eastAsia" w:ascii="宋体" w:hAnsi="宋体" w:eastAsia="宋体" w:cs="宋体"/>
          <w:b/>
          <w:bCs/>
          <w:color w:val="auto"/>
          <w:sz w:val="28"/>
          <w:szCs w:val="28"/>
          <w:highlight w:val="none"/>
          <w:lang w:eastAsia="zh-CN"/>
        </w:rPr>
        <w:t>、业绩基本</w:t>
      </w:r>
      <w:r>
        <w:rPr>
          <w:rFonts w:hint="eastAsia" w:ascii="宋体" w:hAnsi="宋体" w:eastAsia="宋体" w:cs="宋体"/>
          <w:b/>
          <w:bCs/>
          <w:color w:val="auto"/>
          <w:sz w:val="28"/>
          <w:szCs w:val="28"/>
          <w:highlight w:val="none"/>
        </w:rPr>
        <w:t>要求</w:t>
      </w:r>
    </w:p>
    <w:p>
      <w:pPr>
        <w:rPr>
          <w:rFonts w:hint="eastAsia" w:ascii="宋体" w:hAnsi="宋体" w:eastAsia="宋体" w:cs="宋体"/>
        </w:rPr>
      </w:pPr>
    </w:p>
    <w:tbl>
      <w:tblPr>
        <w:tblStyle w:val="3"/>
        <w:tblpPr w:leftFromText="180" w:rightFromText="180" w:vertAnchor="text" w:horzAnchor="page" w:tblpXSpec="center" w:tblpY="89"/>
        <w:tblOverlap w:val="never"/>
        <w:tblW w:w="10304" w:type="dxa"/>
        <w:jc w:val="center"/>
        <w:tblLayout w:type="fixed"/>
        <w:tblCellMar>
          <w:top w:w="0" w:type="dxa"/>
          <w:left w:w="0" w:type="dxa"/>
          <w:bottom w:w="0" w:type="dxa"/>
          <w:right w:w="0" w:type="dxa"/>
        </w:tblCellMar>
      </w:tblPr>
      <w:tblGrid>
        <w:gridCol w:w="527"/>
        <w:gridCol w:w="1421"/>
        <w:gridCol w:w="1931"/>
        <w:gridCol w:w="2378"/>
        <w:gridCol w:w="3076"/>
        <w:gridCol w:w="971"/>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序号</w:t>
            </w:r>
          </w:p>
        </w:tc>
        <w:tc>
          <w:tcPr>
            <w:tcW w:w="142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分段名称</w:t>
            </w:r>
          </w:p>
        </w:tc>
        <w:tc>
          <w:tcPr>
            <w:tcW w:w="193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施工地点</w:t>
            </w:r>
          </w:p>
        </w:tc>
        <w:tc>
          <w:tcPr>
            <w:tcW w:w="237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施工企业资质等级要求</w:t>
            </w:r>
          </w:p>
        </w:tc>
        <w:tc>
          <w:tcPr>
            <w:tcW w:w="307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业绩基本要求</w:t>
            </w:r>
          </w:p>
        </w:tc>
        <w:tc>
          <w:tcPr>
            <w:tcW w:w="9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备注</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42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93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237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307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9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0" w:type="dxa"/>
            <w:bottom w:w="0" w:type="dxa"/>
            <w:right w:w="0" w:type="dxa"/>
          </w:tblCellMar>
        </w:tblPrEx>
        <w:trPr>
          <w:trHeight w:val="2390"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
              <w:ind w:left="0" w:leftChars="0" w:firstLine="0" w:firstLine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14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18"/>
                <w:szCs w:val="18"/>
                <w:highlight w:val="none"/>
                <w:lang w:val="en-US" w:eastAsia="zh-CN" w:bidi="ar"/>
              </w:rPr>
              <w:t>2022-CB-11</w:t>
            </w:r>
          </w:p>
        </w:tc>
        <w:tc>
          <w:tcPr>
            <w:tcW w:w="1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color w:val="auto"/>
                <w:kern w:val="0"/>
                <w:sz w:val="20"/>
                <w:szCs w:val="20"/>
                <w:highlight w:val="none"/>
                <w:lang w:val="en-US" w:eastAsia="zh-CN" w:bidi="ar"/>
              </w:rPr>
            </w:pPr>
            <w:r>
              <w:rPr>
                <w:rFonts w:hint="default" w:ascii="宋体" w:hAnsi="宋体" w:eastAsia="宋体" w:cs="宋体"/>
                <w:color w:val="auto"/>
                <w:kern w:val="0"/>
                <w:sz w:val="20"/>
                <w:szCs w:val="20"/>
                <w:highlight w:val="none"/>
                <w:lang w:val="en-US" w:eastAsia="zh-CN" w:bidi="ar"/>
              </w:rPr>
              <w:t>广巴高速K433+600-K433+700、K343+500-K343+550、K359+615-K360+000段</w:t>
            </w:r>
          </w:p>
        </w:tc>
        <w:tc>
          <w:tcPr>
            <w:tcW w:w="23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具有政府主管部门颁布的公路工程施工总承包叁级及以上或施工劳务资质。</w:t>
            </w:r>
          </w:p>
        </w:tc>
        <w:tc>
          <w:tcPr>
            <w:tcW w:w="3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5年内（2017年</w:t>
            </w:r>
            <w:r>
              <w:rPr>
                <w:rFonts w:hint="eastAsia" w:ascii="宋体" w:hAnsi="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val="en-US" w:eastAsia="zh-CN" w:bidi="ar"/>
              </w:rPr>
              <w:t>月1日至今，以合同签订时间为准）具有相同或类似的高速公路</w:t>
            </w:r>
            <w:r>
              <w:rPr>
                <w:rFonts w:hint="eastAsia" w:ascii="宋体" w:hAnsi="宋体" w:cs="宋体"/>
                <w:color w:val="auto"/>
                <w:kern w:val="0"/>
                <w:sz w:val="20"/>
                <w:szCs w:val="20"/>
                <w:highlight w:val="none"/>
                <w:lang w:val="en-US" w:eastAsia="zh-CN" w:bidi="ar"/>
              </w:rPr>
              <w:t>路基边坡</w:t>
            </w:r>
            <w:r>
              <w:rPr>
                <w:rFonts w:hint="eastAsia" w:ascii="宋体" w:hAnsi="宋体" w:eastAsia="宋体" w:cs="宋体"/>
                <w:color w:val="auto"/>
                <w:kern w:val="0"/>
                <w:sz w:val="20"/>
                <w:szCs w:val="20"/>
                <w:highlight w:val="none"/>
                <w:lang w:val="en-US" w:eastAsia="zh-CN" w:bidi="ar"/>
              </w:rPr>
              <w:t>工程（可由1个业绩同时满足或者多个业绩分别满足）施工业绩不少于1个。</w:t>
            </w:r>
          </w:p>
        </w:tc>
        <w:tc>
          <w:tcPr>
            <w:tcW w:w="9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p>
        </w:tc>
      </w:tr>
    </w:tbl>
    <w:p>
      <w:pPr>
        <w:pStyle w:val="2"/>
        <w:rPr>
          <w:rFonts w:hint="eastAsia"/>
          <w:lang w:val="en-US" w:eastAsia="zh-CN"/>
        </w:rPr>
        <w:sectPr>
          <w:pgSz w:w="11920" w:h="16840"/>
          <w:pgMar w:top="2560" w:right="900" w:bottom="600" w:left="820" w:header="1641" w:footer="409" w:gutter="0"/>
          <w:pgBorders>
            <w:top w:val="none" w:sz="0" w:space="0"/>
            <w:left w:val="none" w:sz="0" w:space="0"/>
            <w:bottom w:val="none" w:sz="0" w:space="0"/>
            <w:right w:val="none" w:sz="0" w:space="0"/>
          </w:pgBorders>
          <w:pgNumType w:start="10"/>
          <w:cols w:space="720" w:num="1"/>
        </w:sectPr>
      </w:pPr>
    </w:p>
    <w:p>
      <w:pPr>
        <w:rPr>
          <w:rFonts w:hint="eastAsia"/>
          <w:lang w:val="en-US" w:eastAsia="zh-CN"/>
        </w:rPr>
      </w:pPr>
    </w:p>
    <w:p>
      <w:pPr>
        <w:pStyle w:val="5"/>
        <w:rPr>
          <w:rFonts w:hint="eastAsia" w:ascii="宋体" w:hAnsi="宋体" w:eastAsia="宋体" w:cs="宋体"/>
          <w:b/>
          <w:color w:val="auto"/>
          <w:sz w:val="28"/>
          <w:szCs w:val="28"/>
          <w:highlight w:val="none"/>
          <w:lang w:val="en-US" w:eastAsia="zh-CN"/>
        </w:rPr>
      </w:pPr>
    </w:p>
    <w:p>
      <w:pPr>
        <w:jc w:val="left"/>
        <w:rPr>
          <w:rStyle w:val="6"/>
          <w:rFonts w:hint="default"/>
          <w:b/>
          <w:bCs/>
          <w:color w:val="auto"/>
          <w:sz w:val="28"/>
          <w:szCs w:val="28"/>
          <w:highlight w:val="none"/>
          <w:u w:val="none"/>
          <w:lang w:val="en-US" w:eastAsia="zh-CN" w:bidi="ar"/>
        </w:rPr>
      </w:pPr>
      <w:r>
        <w:rPr>
          <w:rStyle w:val="6"/>
          <w:rFonts w:hint="eastAsia"/>
          <w:b/>
          <w:bCs/>
          <w:color w:val="auto"/>
          <w:sz w:val="28"/>
          <w:szCs w:val="28"/>
          <w:highlight w:val="none"/>
          <w:u w:val="none"/>
          <w:lang w:val="en-US" w:eastAsia="zh-CN" w:bidi="ar"/>
        </w:rPr>
        <w:t>附表三</w:t>
      </w:r>
    </w:p>
    <w:p>
      <w:pPr>
        <w:pStyle w:val="5"/>
        <w:rPr>
          <w:rFonts w:hint="eastAsia"/>
          <w:lang w:val="en-US" w:eastAsia="zh-CN"/>
        </w:rPr>
      </w:pPr>
    </w:p>
    <w:tbl>
      <w:tblPr>
        <w:tblStyle w:val="3"/>
        <w:tblpPr w:leftFromText="180" w:rightFromText="180" w:vertAnchor="text" w:tblpXSpec="center" w:tblpY="1"/>
        <w:tblOverlap w:val="never"/>
        <w:tblW w:w="9747"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369"/>
        <w:gridCol w:w="3270"/>
        <w:gridCol w:w="1005"/>
        <w:gridCol w:w="219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jc w:val="center"/>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i w:val="0"/>
                <w:color w:val="auto"/>
                <w:sz w:val="28"/>
                <w:szCs w:val="28"/>
                <w:highlight w:val="none"/>
                <w:u w:val="none"/>
              </w:rPr>
            </w:pPr>
            <w:r>
              <w:rPr>
                <w:rFonts w:hint="eastAsia" w:ascii="仿宋_GB2312" w:hAnsi="仿宋_GB2312" w:eastAsia="仿宋_GB2312" w:cs="仿宋_GB2312"/>
                <w:b/>
                <w:bCs w:val="0"/>
                <w:color w:val="auto"/>
                <w:kern w:val="10"/>
                <w:sz w:val="28"/>
                <w:szCs w:val="28"/>
                <w:highlight w:val="none"/>
                <w:u w:val="none"/>
                <w:lang w:val="en-US" w:eastAsia="zh-CN"/>
              </w:rPr>
              <w:t>广巴高速K433+600-K433+700、K343+500-K343+550、K359+615-K360+000段边坡处治工程劳务合作项目人员要求表</w:t>
            </w:r>
            <w:r>
              <w:rPr>
                <w:rFonts w:hint="eastAsia" w:ascii="仿宋" w:hAnsi="仿宋" w:eastAsia="仿宋" w:cs="仿宋"/>
                <w:b/>
                <w:i w:val="0"/>
                <w:color w:val="auto"/>
                <w:kern w:val="0"/>
                <w:sz w:val="28"/>
                <w:szCs w:val="28"/>
                <w:highlight w:val="none"/>
                <w:u w:val="none"/>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牵头负责协作施工总体工作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2</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项目负责人管理技术、质量相关工作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项目负责人管理项目安全工作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z w:val="22"/>
                <w:szCs w:val="22"/>
                <w:highlight w:val="none"/>
                <w:lang w:val="en-US" w:eastAsia="zh-CN"/>
              </w:rPr>
              <w:t>持</w:t>
            </w:r>
            <w:r>
              <w:rPr>
                <w:rFonts w:hint="eastAsia" w:ascii="宋体" w:hAnsi="宋体" w:cs="宋体"/>
                <w:color w:val="auto"/>
                <w:sz w:val="22"/>
                <w:szCs w:val="22"/>
                <w:highlight w:val="none"/>
                <w:lang w:val="en-US" w:eastAsia="zh-CN"/>
              </w:rPr>
              <w:t>安全员</w:t>
            </w:r>
            <w:r>
              <w:rPr>
                <w:rFonts w:hint="eastAsia" w:ascii="宋体" w:hAnsi="宋体" w:eastAsia="宋体" w:cs="宋体"/>
                <w:color w:val="auto"/>
                <w:sz w:val="22"/>
                <w:szCs w:val="22"/>
                <w:highlight w:val="none"/>
                <w:lang w:val="en-US" w:eastAsia="zh-CN"/>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p>
          <w:p>
            <w:pPr>
              <w:widowControl w:val="0"/>
              <w:spacing w:line="240" w:lineRule="auto"/>
              <w:ind w:firstLine="0" w:firstLineChars="0"/>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 xml:space="preserve">注：1、本表为主要人员的最低要求，投标人应根据施工需要或招标人的要求增加相关专业技术人员。 </w:t>
            </w:r>
          </w:p>
          <w:p>
            <w:pPr>
              <w:widowControl w:val="0"/>
              <w:spacing w:line="240" w:lineRule="auto"/>
              <w:ind w:firstLine="0" w:firstLineChars="0"/>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2、如因投标人的原因(除不可抗拒因素外)更换上述主要人员，须报请招标人批准，更换人员的资质不能低于招标文件要求，自行更换主要负责人的，对投标人按每人次扣以</w:t>
            </w:r>
            <w:r>
              <w:rPr>
                <w:rFonts w:hint="eastAsia" w:ascii="宋体" w:hAnsi="宋体" w:cs="宋体"/>
                <w:color w:val="auto"/>
                <w:kern w:val="0"/>
                <w:sz w:val="18"/>
                <w:szCs w:val="18"/>
                <w:highlight w:val="none"/>
                <w:lang w:val="en-US" w:eastAsia="zh-CN" w:bidi="ar-SA"/>
              </w:rPr>
              <w:t>5</w:t>
            </w:r>
            <w:r>
              <w:rPr>
                <w:rFonts w:hint="eastAsia" w:ascii="宋体" w:hAnsi="宋体" w:eastAsia="宋体" w:cs="宋体"/>
                <w:color w:val="auto"/>
                <w:kern w:val="0"/>
                <w:sz w:val="18"/>
                <w:szCs w:val="18"/>
                <w:highlight w:val="none"/>
                <w:lang w:val="en-US" w:eastAsia="zh-CN" w:bidi="ar-SA"/>
              </w:rPr>
              <w:t>0万元人民币违约金。</w:t>
            </w:r>
          </w:p>
          <w:p>
            <w:pPr>
              <w:widowControl w:val="0"/>
              <w:spacing w:line="240" w:lineRule="auto"/>
              <w:ind w:firstLine="0" w:firstLineChars="0"/>
              <w:jc w:val="both"/>
              <w:rPr>
                <w:rFonts w:hint="default" w:ascii="仿宋" w:hAnsi="仿宋" w:eastAsia="仿宋" w:cs="Times New Roman"/>
                <w:color w:val="auto"/>
                <w:kern w:val="0"/>
                <w:sz w:val="20"/>
                <w:szCs w:val="22"/>
                <w:highlight w:val="none"/>
                <w:lang w:val="en-US" w:eastAsia="zh-CN" w:bidi="ar-SA"/>
              </w:rPr>
            </w:pPr>
            <w:r>
              <w:rPr>
                <w:rFonts w:hint="eastAsia" w:ascii="宋体" w:hAnsi="宋体" w:eastAsia="宋体" w:cs="宋体"/>
                <w:color w:val="auto"/>
                <w:kern w:val="0"/>
                <w:sz w:val="18"/>
                <w:szCs w:val="18"/>
                <w:highlight w:val="none"/>
                <w:lang w:val="en-US" w:eastAsia="zh-CN" w:bidi="ar-SA"/>
              </w:rPr>
              <w:t>3、相关管理人员及技术人员必须在岗，有特殊情况离岗必须向项目部请假并得到批准。</w:t>
            </w:r>
          </w:p>
        </w:tc>
      </w:tr>
    </w:tbl>
    <w:p>
      <w:pPr>
        <w:rPr>
          <w:rFonts w:hint="eastAsia" w:ascii="宋体" w:hAnsi="宋体" w:eastAsia="宋体" w:cs="宋体"/>
          <w:b/>
          <w:color w:val="auto"/>
          <w:sz w:val="28"/>
          <w:szCs w:val="28"/>
          <w:highlight w:val="none"/>
          <w:lang w:val="en-US" w:eastAsia="zh-CN"/>
        </w:rPr>
      </w:pPr>
    </w:p>
    <w:p>
      <w:pPr>
        <w:pStyle w:val="5"/>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5"/>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5"/>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5"/>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5"/>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5"/>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5"/>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5"/>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5"/>
        <w:rPr>
          <w:rFonts w:hint="eastAsia" w:ascii="宋体" w:hAnsi="宋体" w:eastAsia="宋体" w:cs="宋体"/>
          <w:b/>
          <w:color w:val="auto"/>
          <w:sz w:val="28"/>
          <w:szCs w:val="28"/>
          <w:highlight w:val="none"/>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r>
        <w:rPr>
          <w:rFonts w:hint="eastAsia" w:ascii="宋体" w:hAnsi="宋体" w:eastAsia="宋体" w:cs="宋体"/>
          <w:b/>
          <w:sz w:val="28"/>
          <w:szCs w:val="28"/>
        </w:rPr>
        <w:t>附表四</w:t>
      </w:r>
    </w:p>
    <w:p>
      <w:pPr>
        <w:pStyle w:val="2"/>
        <w:rPr>
          <w:rFonts w:hint="eastAsia"/>
        </w:rPr>
      </w:pPr>
    </w:p>
    <w:tbl>
      <w:tblPr>
        <w:tblStyle w:val="3"/>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28"/>
                <w:szCs w:val="28"/>
                <w:highlight w:val="none"/>
                <w:u w:val="none"/>
                <w:lang w:val="en-US" w:eastAsia="zh-CN" w:bidi="ar"/>
              </w:rPr>
            </w:pPr>
            <w:r>
              <w:rPr>
                <w:rFonts w:hint="eastAsia" w:ascii="宋体" w:hAnsi="宋体" w:eastAsia="宋体" w:cs="宋体"/>
                <w:b/>
                <w:bCs/>
                <w:color w:val="auto"/>
                <w:sz w:val="28"/>
                <w:szCs w:val="28"/>
                <w:highlight w:val="none"/>
                <w:lang w:val="en-US" w:eastAsia="zh-CN"/>
              </w:rPr>
              <w:t>广巴高速K433+600-K433+700、K343+500-K343+550、K359+615-K360+000段边坡处治工程</w:t>
            </w:r>
            <w:r>
              <w:rPr>
                <w:rFonts w:hint="eastAsia" w:ascii="宋体" w:hAnsi="宋体" w:eastAsia="宋体" w:cs="宋体"/>
                <w:b/>
                <w:bCs/>
                <w:color w:val="auto"/>
                <w:sz w:val="28"/>
                <w:szCs w:val="28"/>
                <w:highlight w:val="none"/>
                <w:lang w:eastAsia="zh-CN"/>
              </w:rPr>
              <w:t>劳务合作项目拟</w:t>
            </w:r>
            <w:r>
              <w:rPr>
                <w:rFonts w:hint="eastAsia" w:ascii="宋体" w:hAnsi="宋体" w:eastAsia="宋体" w:cs="宋体"/>
                <w:b/>
                <w:i w:val="0"/>
                <w:color w:val="auto"/>
                <w:kern w:val="0"/>
                <w:sz w:val="28"/>
                <w:szCs w:val="28"/>
                <w:highlight w:val="none"/>
                <w:u w:val="none"/>
                <w:lang w:val="en-US" w:eastAsia="zh-CN" w:bidi="ar"/>
              </w:rPr>
              <w:t>投入设备配置表(最低要求）</w:t>
            </w:r>
          </w:p>
          <w:tbl>
            <w:tblPr>
              <w:tblStyle w:val="3"/>
              <w:tblW w:w="9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738"/>
              <w:gridCol w:w="806"/>
              <w:gridCol w:w="798"/>
              <w:gridCol w:w="898"/>
              <w:gridCol w:w="814"/>
              <w:gridCol w:w="1064"/>
              <w:gridCol w:w="765"/>
              <w:gridCol w:w="765"/>
              <w:gridCol w:w="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674" w:type="dxa"/>
                  <w:vMerge w:val="restart"/>
                  <w:tcBorders>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738" w:type="dxa"/>
                  <w:vMerge w:val="restart"/>
                  <w:tcBorders>
                    <w:tl2br w:val="nil"/>
                    <w:tr2bl w:val="nil"/>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806"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798"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12" w:type="dxa"/>
                  <w:gridSpan w:val="2"/>
                  <w:tcBorders>
                    <w:tl2br w:val="nil"/>
                    <w:tr2bl w:val="nil"/>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064" w:type="dxa"/>
                  <w:vMerge w:val="restart"/>
                  <w:tcBorders>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65"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65"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853"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674"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1738"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806"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798"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898"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814"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064"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5"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5"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3"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73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color w:val="auto"/>
                      <w:kern w:val="2"/>
                      <w:sz w:val="21"/>
                      <w:szCs w:val="21"/>
                      <w:highlight w:val="none"/>
                      <w:lang w:val="en-US" w:eastAsia="zh-CN" w:bidi="ar-SA"/>
                    </w:rPr>
                    <w:t>挖掘机</w:t>
                  </w:r>
                </w:p>
              </w:tc>
              <w:tc>
                <w:tcPr>
                  <w:tcW w:w="80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220</w:t>
                  </w:r>
                </w:p>
              </w:tc>
              <w:tc>
                <w:tcPr>
                  <w:tcW w:w="7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2</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1</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2</w:t>
                  </w:r>
                </w:p>
              </w:tc>
              <w:tc>
                <w:tcPr>
                  <w:tcW w:w="765"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7</w:t>
                  </w:r>
                  <w:r>
                    <w:rPr>
                      <w:rFonts w:hint="eastAsia" w:ascii="宋体" w:hAnsi="宋体" w:eastAsia="宋体" w:cs="宋体"/>
                      <w:color w:val="auto"/>
                      <w:szCs w:val="22"/>
                      <w:highlight w:val="none"/>
                      <w:lang w:val="en-US" w:eastAsia="zh-CN"/>
                    </w:rPr>
                    <w:t>年</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月后</w:t>
                  </w:r>
                </w:p>
              </w:tc>
              <w:tc>
                <w:tcPr>
                  <w:tcW w:w="853"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73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cs="宋体"/>
                      <w:color w:val="auto"/>
                      <w:kern w:val="2"/>
                      <w:sz w:val="21"/>
                      <w:szCs w:val="21"/>
                      <w:highlight w:val="none"/>
                      <w:lang w:val="en-US" w:eastAsia="zh-CN" w:bidi="ar-SA"/>
                    </w:rPr>
                    <w:t>螺杆压缩机</w:t>
                  </w:r>
                </w:p>
              </w:tc>
              <w:tc>
                <w:tcPr>
                  <w:tcW w:w="80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75t</w:t>
                  </w:r>
                </w:p>
              </w:tc>
              <w:tc>
                <w:tcPr>
                  <w:tcW w:w="79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2</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1</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2</w:t>
                  </w: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3</w:t>
                  </w:r>
                </w:p>
              </w:tc>
              <w:tc>
                <w:tcPr>
                  <w:tcW w:w="173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吊车</w:t>
                  </w:r>
                </w:p>
              </w:tc>
              <w:tc>
                <w:tcPr>
                  <w:tcW w:w="80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15t</w:t>
                  </w:r>
                </w:p>
              </w:tc>
              <w:tc>
                <w:tcPr>
                  <w:tcW w:w="7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1</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1</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1</w:t>
                  </w: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keepNext w:val="0"/>
              <w:keepLines w:val="0"/>
              <w:widowControl/>
              <w:suppressLineNumbers w:val="0"/>
              <w:ind w:firstLine="0" w:firstLineChars="0"/>
              <w:jc w:val="center"/>
              <w:textAlignment w:val="auto"/>
              <w:rPr>
                <w:rFonts w:hint="eastAsia" w:ascii="宋体" w:hAnsi="宋体" w:eastAsia="宋体" w:cs="宋体"/>
                <w:b/>
                <w:sz w:val="28"/>
                <w:szCs w:val="28"/>
              </w:rPr>
            </w:pPr>
          </w:p>
        </w:tc>
      </w:tr>
    </w:tbl>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注：1、若监理工程师或招标人认为投标人配备的机械设备不能满足现场施工的需要，或不能保证工程质量和进度时，招标人有权要求投标人增加。</w:t>
      </w:r>
    </w:p>
    <w:p>
      <w:pPr>
        <w:widowControl/>
        <w:ind w:firstLine="360" w:firstLineChars="20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本表中的总数量为承包人中标后向发包人承诺的投入最低设备要求，并以书面形式纳入合同附件。</w:t>
      </w:r>
    </w:p>
    <w:p>
      <w:pPr>
        <w:widowControl/>
        <w:ind w:firstLine="360" w:firstLineChars="200"/>
        <w:jc w:val="left"/>
        <w:textAlignment w:val="center"/>
        <w:rPr>
          <w:rFonts w:hint="eastAsia" w:ascii="宋体" w:hAnsi="宋体" w:eastAsia="宋体" w:cs="宋体"/>
          <w:color w:val="000000"/>
          <w:kern w:val="0"/>
          <w:sz w:val="24"/>
          <w:szCs w:val="24"/>
          <w:lang w:bidi="ar"/>
        </w:rPr>
        <w:sectPr>
          <w:pgSz w:w="11911" w:h="16838"/>
          <w:pgMar w:top="1440" w:right="1800" w:bottom="1440" w:left="1800" w:header="0" w:footer="567" w:gutter="0"/>
          <w:cols w:space="720" w:num="1"/>
          <w:docGrid w:linePitch="1" w:charSpace="0"/>
        </w:sectPr>
      </w:pPr>
      <w:r>
        <w:rPr>
          <w:rFonts w:hint="eastAsia" w:ascii="宋体" w:hAnsi="宋体" w:eastAsia="宋体" w:cs="宋体"/>
          <w:b w:val="0"/>
          <w:bCs w:val="0"/>
          <w:sz w:val="18"/>
          <w:szCs w:val="18"/>
          <w:lang w:val="en-US" w:eastAsia="zh-CN"/>
        </w:rPr>
        <w:t>3、设备需具备施工能力满足实际施工需要，自有设备需提供购买发票,投标人需保证发票真实有效，并在投标文件中提供的发票网上查验结果截图（国家税务总局全国增值税发票查验平台 https://inv-veri.chinatax.gov.cn）。若为虚假发票，作废标处理</w:t>
      </w:r>
      <w:r>
        <w:rPr>
          <w:rFonts w:hint="eastAsia" w:ascii="宋体" w:hAnsi="宋体" w:cs="宋体"/>
          <w:b w:val="0"/>
          <w:bCs w:val="0"/>
          <w:sz w:val="18"/>
          <w:szCs w:val="18"/>
          <w:lang w:val="en-US" w:eastAsia="zh-CN"/>
        </w:rPr>
        <w:t>。</w:t>
      </w:r>
    </w:p>
    <w:p>
      <w:pPr>
        <w:pStyle w:val="2"/>
        <w:rPr>
          <w:rFonts w:hint="default"/>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3620135</wp:posOffset>
              </wp:positionH>
              <wp:positionV relativeFrom="page">
                <wp:posOffset>10238105</wp:posOffset>
              </wp:positionV>
              <wp:extent cx="272415" cy="155575"/>
              <wp:effectExtent l="0" t="0" r="0" b="0"/>
              <wp:wrapNone/>
              <wp:docPr id="2" name="文本框 8"/>
              <wp:cNvGraphicFramePr/>
              <a:graphic xmlns:a="http://schemas.openxmlformats.org/drawingml/2006/main">
                <a:graphicData uri="http://schemas.microsoft.com/office/word/2010/wordprocessingShape">
                  <wps:wsp>
                    <wps:cNvSpPr txBox="1"/>
                    <wps:spPr>
                      <a:xfrm>
                        <a:off x="0" y="0"/>
                        <a:ext cx="272415" cy="155575"/>
                      </a:xfrm>
                      <a:prstGeom prst="rect">
                        <a:avLst/>
                      </a:prstGeom>
                      <a:noFill/>
                      <a:ln>
                        <a:noFill/>
                      </a:ln>
                    </wps:spPr>
                    <wps:txbx>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left:285.05pt;margin-top:806.15pt;height:12.25pt;width:21.45pt;mso-position-horizontal-relative:page;mso-position-vertical-relative:page;z-index:-251657216;mso-width-relative:page;mso-height-relative:page;" filled="f" stroked="f" coordsize="21600,21600" o:gfxdata="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w8uudoAAAANAQAADwAAAAAAAAABACAAAAAiAAAAZHJzL2Rvd25yZXYueG1sUEsB&#10;AhQAFAAAAAgAh07iQEpkDdG6AQAAcQMAAA4AAAAAAAAAAQAgAAAAKQEAAGRycy9lMm9Eb2MueG1s&#10;UEsFBgAAAAAGAAYAWQEAAFUFAAAAAA==&#10;">
              <v:fill on="f" focussize="0,0"/>
              <v:stroke on="f"/>
              <v:imagedata o:title=""/>
              <o:lock v:ext="edit" aspectratio="f"/>
              <v:textbox inset="0mm,0mm,0mm,0mm">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MzNjNzQyNTViYTYyZDJlNzc0Yjk3NzkyNzA5ODYifQ=="/>
  </w:docVars>
  <w:rsids>
    <w:rsidRoot w:val="23161AC4"/>
    <w:rsid w:val="2316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customStyle="1" w:styleId="5">
    <w:name w:val="正文2"/>
    <w:basedOn w:val="1"/>
    <w:next w:val="1"/>
    <w:qFormat/>
    <w:uiPriority w:val="0"/>
    <w:pPr>
      <w:ind w:firstLine="570"/>
    </w:pPr>
    <w:rPr>
      <w:rFonts w:ascii="仿宋" w:hAnsi="仿宋" w:eastAsia="仿宋"/>
      <w:kern w:val="0"/>
      <w:sz w:val="20"/>
    </w:rPr>
  </w:style>
  <w:style w:type="character" w:customStyle="1" w:styleId="6">
    <w:name w:val="font1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2022-07-04T09:02:00Z</dcterms:created>
  <dc:creator>WwxX</dc:creator>
  <cp:lastModifiedBy>WwxX</cp:lastModifiedBy>
  <dcterms:modified xsi:type="dcterms:W3CDTF">2022-07-04T09:02:35Z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6A9F881E31F5417B9FA4259FE6989CF8</vt:lpwstr>
  </property>
</Properties>
</file>